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0E" w:rsidRDefault="00124F0E" w:rsidP="00D2043C">
      <w:pPr>
        <w:rPr>
          <w:b/>
        </w:rPr>
      </w:pPr>
    </w:p>
    <w:p w:rsidR="006023F5" w:rsidRDefault="006023F5" w:rsidP="00D2043C">
      <w:pPr>
        <w:rPr>
          <w:b/>
        </w:rPr>
      </w:pPr>
    </w:p>
    <w:p w:rsidR="00124F0E" w:rsidRDefault="00124F0E" w:rsidP="00B91E18">
      <w:pPr>
        <w:jc w:val="center"/>
        <w:rPr>
          <w:b/>
        </w:rPr>
      </w:pPr>
    </w:p>
    <w:p w:rsidR="00B91E18" w:rsidRPr="00B91E18" w:rsidRDefault="00B91E18" w:rsidP="00B91E18">
      <w:pPr>
        <w:jc w:val="center"/>
        <w:rPr>
          <w:b/>
        </w:rPr>
      </w:pPr>
      <w:r w:rsidRPr="00B91E18">
        <w:rPr>
          <w:b/>
        </w:rPr>
        <w:t xml:space="preserve">Sprawozdanie z działalności </w:t>
      </w:r>
      <w:r w:rsidR="00430B2D">
        <w:rPr>
          <w:b/>
        </w:rPr>
        <w:t>stowarzyszenia pn.</w:t>
      </w:r>
    </w:p>
    <w:p w:rsidR="00B91E18" w:rsidRDefault="00B91E18" w:rsidP="00B91E18">
      <w:pPr>
        <w:jc w:val="center"/>
        <w:rPr>
          <w:b/>
        </w:rPr>
      </w:pPr>
      <w:r w:rsidRPr="00B91E18">
        <w:rPr>
          <w:b/>
        </w:rPr>
        <w:t>„Stowarzyszenie Przyjaciół Przedszkola Publicznego Nr 10 w Rzeszowie”</w:t>
      </w:r>
    </w:p>
    <w:p w:rsidR="0053153E" w:rsidRPr="00B91E18" w:rsidRDefault="009F1386" w:rsidP="00B91E18">
      <w:pPr>
        <w:jc w:val="center"/>
        <w:rPr>
          <w:b/>
        </w:rPr>
      </w:pPr>
      <w:r>
        <w:rPr>
          <w:b/>
        </w:rPr>
        <w:t>Za rok 2014</w:t>
      </w:r>
    </w:p>
    <w:p w:rsidR="00B91E18" w:rsidRPr="00B91E18" w:rsidRDefault="00B91E18" w:rsidP="00B91E18">
      <w:pPr>
        <w:jc w:val="center"/>
        <w:rPr>
          <w:b/>
        </w:rPr>
      </w:pPr>
    </w:p>
    <w:p w:rsidR="00B91E18" w:rsidRPr="00B91E18" w:rsidRDefault="00B91E18" w:rsidP="00B91E18">
      <w:pPr>
        <w:jc w:val="center"/>
        <w:rPr>
          <w:b/>
        </w:rPr>
      </w:pPr>
    </w:p>
    <w:p w:rsidR="00B91E18" w:rsidRPr="00B91E18" w:rsidRDefault="00B91E18" w:rsidP="00B91E18">
      <w:pPr>
        <w:jc w:val="center"/>
        <w:rPr>
          <w:b/>
        </w:rPr>
      </w:pPr>
    </w:p>
    <w:p w:rsidR="00B91E18" w:rsidRPr="00B91E18" w:rsidRDefault="00B91E18" w:rsidP="00B91E18">
      <w:pPr>
        <w:jc w:val="both"/>
      </w:pPr>
      <w:r w:rsidRPr="00B91E18">
        <w:t>Niniejsze sprawozdanie dotyczy działalności stowarzyszenia pn. „Stowarzyszenie</w:t>
      </w:r>
    </w:p>
    <w:p w:rsidR="00B91E18" w:rsidRDefault="00B91E18" w:rsidP="00B91E18">
      <w:pPr>
        <w:jc w:val="both"/>
      </w:pPr>
      <w:r w:rsidRPr="00B91E18">
        <w:t xml:space="preserve">Przyjaciół Przedszkola Publicznego Nr 10 w Rzeszowie”, z siedzibą w Rzeszowie    </w:t>
      </w:r>
    </w:p>
    <w:p w:rsidR="00B91E18" w:rsidRPr="00B91E18" w:rsidRDefault="00B91E18" w:rsidP="00B91E18">
      <w:pPr>
        <w:jc w:val="both"/>
      </w:pPr>
      <w:r w:rsidRPr="00B91E18">
        <w:t>ul. Staroniwska 45, wpisanym do KRS w dniu 26 października 2005r., pod numerem</w:t>
      </w:r>
      <w:r w:rsidRPr="00B91E18">
        <w:rPr>
          <w:b/>
        </w:rPr>
        <w:t xml:space="preserve"> 0000244051</w:t>
      </w:r>
      <w:r w:rsidRPr="00B91E18">
        <w:t>, posiadającym</w:t>
      </w:r>
      <w:r w:rsidRPr="00B91E18">
        <w:rPr>
          <w:b/>
        </w:rPr>
        <w:t xml:space="preserve"> REGON 180079387</w:t>
      </w:r>
      <w:r w:rsidRPr="00B91E18">
        <w:t xml:space="preserve">, reprezentowanym przez Zarząd </w:t>
      </w:r>
    </w:p>
    <w:p w:rsidR="00B91E18" w:rsidRPr="00B91E18" w:rsidRDefault="00B91E18" w:rsidP="00B91E18">
      <w:pPr>
        <w:jc w:val="both"/>
      </w:pPr>
      <w:r w:rsidRPr="00B91E18">
        <w:t>w osobach: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>
        <w:t xml:space="preserve">       Agnieszka Gawron</w:t>
      </w:r>
      <w:r w:rsidRPr="00B91E18">
        <w:t xml:space="preserve"> – prezes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>
        <w:t xml:space="preserve">      Celina Słonka</w:t>
      </w:r>
      <w:r w:rsidRPr="00B91E18">
        <w:t xml:space="preserve"> – wiceprezes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>
        <w:t xml:space="preserve">      </w:t>
      </w:r>
      <w:r w:rsidRPr="00B91E18">
        <w:t xml:space="preserve">Małgorzata Kot – wiceprezes 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  <w:r w:rsidRPr="00B91E18">
        <w:rPr>
          <w:b/>
        </w:rPr>
        <w:t>Okres sprawozdawczy:</w:t>
      </w:r>
      <w:r w:rsidR="009F1386">
        <w:t xml:space="preserve"> od 1.01.2014r. do 31.12.2014</w:t>
      </w:r>
      <w:r w:rsidRPr="00B91E18">
        <w:t>r.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b/>
        </w:rPr>
      </w:pPr>
      <w:r w:rsidRPr="00B91E18">
        <w:rPr>
          <w:b/>
        </w:rPr>
        <w:t xml:space="preserve"> Celami statutowymi Stowarzyszenia są: </w:t>
      </w:r>
    </w:p>
    <w:p w:rsidR="00B91E18" w:rsidRPr="00B91E18" w:rsidRDefault="00B91E18" w:rsidP="00B91E18">
      <w:pPr>
        <w:jc w:val="both"/>
      </w:pPr>
    </w:p>
    <w:p w:rsidR="00B91E18" w:rsidRPr="00B91E18" w:rsidRDefault="00B91E18" w:rsidP="00B91E18">
      <w:pPr>
        <w:jc w:val="both"/>
        <w:rPr>
          <w:bCs/>
        </w:rPr>
      </w:pPr>
      <w:r w:rsidRPr="00B91E18">
        <w:rPr>
          <w:bCs/>
        </w:rPr>
        <w:t xml:space="preserve">Wspieranie działań Przedszkola Publicznego Nr 10 w Rzeszowie, w </w:t>
      </w:r>
      <w:r w:rsidR="00BF77D7" w:rsidRPr="00B91E18">
        <w:rPr>
          <w:bCs/>
        </w:rPr>
        <w:t>tym w</w:t>
      </w:r>
      <w:r w:rsidRPr="00B91E18">
        <w:rPr>
          <w:bCs/>
        </w:rPr>
        <w:t xml:space="preserve"> szczególności: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bCs/>
        </w:rPr>
      </w:pPr>
      <w:r w:rsidRPr="00B91E18">
        <w:rPr>
          <w:bCs/>
        </w:rPr>
        <w:t>Popularyzacja idei działań na rzecz dobra dzieci;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Wszechstronne działanie na rzecz zwiększenia świadomości środowisk lokalnych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odnośnie praw dziecka;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Pozyskiwaniu funduszy na zakup pomocy dydaktyczno – naukowych i innego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>
        <w:rPr>
          <w:bCs/>
        </w:rPr>
        <w:t>s</w:t>
      </w:r>
      <w:r w:rsidRPr="00B91E18">
        <w:rPr>
          <w:bCs/>
        </w:rPr>
        <w:t>przętu służącego do wzbogacania rozwoju psychoruchowego dzieci -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wychowanków Przedszkola;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Wspieranie inicjatyw mających na celu poprawę warunków pobytu oraz rozwój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intelektualny, fizyczny oraz duchowy dzieci - wychowanków Przedszkola;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Działanie na rzecz utrzymania, modernizacji i wzbogacania bazy lokalowej oraz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rzeczowej Przedszkola;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Aktywizacja, integracja i zwiększenie zainteresowania środowisk lokalnych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sprawami oraz problemami Przedszkola;</w:t>
      </w:r>
    </w:p>
    <w:p w:rsidR="00B91E18" w:rsidRPr="00B91E18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B91E18">
        <w:rPr>
          <w:bCs/>
        </w:rPr>
        <w:t>Zapoznawanie dzieci-wychowanków Przedszkola z przyrodą i zagadnieniami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ekologicznymi, propagowanie postaw proekologicznych, służących rozwojowi</w:t>
      </w:r>
    </w:p>
    <w:p w:rsidR="00B91E18" w:rsidRPr="00B91E18" w:rsidRDefault="00B91E18" w:rsidP="00B91E18">
      <w:pPr>
        <w:tabs>
          <w:tab w:val="left" w:pos="360"/>
        </w:tabs>
        <w:suppressAutoHyphens/>
        <w:ind w:left="474"/>
        <w:jc w:val="both"/>
        <w:rPr>
          <w:bCs/>
        </w:rPr>
      </w:pPr>
      <w:r w:rsidRPr="00B91E18">
        <w:rPr>
          <w:bCs/>
        </w:rPr>
        <w:t>osobowości dzieci w duchu szacunku do innych istnień;</w:t>
      </w:r>
    </w:p>
    <w:p w:rsidR="00B91E18" w:rsidRPr="00B91E18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B91E18">
        <w:rPr>
          <w:bCs/>
        </w:rPr>
        <w:t>Popularyzacja nauki języków obcych wśród dzieci – wychowanków Przedszkola</w:t>
      </w:r>
    </w:p>
    <w:p w:rsidR="00B91E18" w:rsidRPr="00B91E18" w:rsidRDefault="00B91E18" w:rsidP="00B91E18">
      <w:pPr>
        <w:suppressAutoHyphens/>
        <w:ind w:left="474"/>
        <w:jc w:val="both"/>
        <w:rPr>
          <w:bCs/>
        </w:rPr>
      </w:pPr>
      <w:r w:rsidRPr="00B91E18">
        <w:rPr>
          <w:bCs/>
        </w:rPr>
        <w:t>oraz ich rodzin.</w:t>
      </w:r>
    </w:p>
    <w:p w:rsidR="00B91E18" w:rsidRPr="00B91E18" w:rsidRDefault="00B91E18" w:rsidP="00B91E18">
      <w:pPr>
        <w:tabs>
          <w:tab w:val="left" w:pos="540"/>
        </w:tabs>
        <w:suppressAutoHyphens/>
        <w:ind w:left="315"/>
        <w:jc w:val="both"/>
        <w:rPr>
          <w:bCs/>
        </w:rPr>
      </w:pPr>
    </w:p>
    <w:p w:rsidR="00B91E18" w:rsidRPr="00B91E18" w:rsidRDefault="00B91E18" w:rsidP="00B91E18">
      <w:pPr>
        <w:tabs>
          <w:tab w:val="left" w:pos="540"/>
        </w:tabs>
        <w:suppressAutoHyphens/>
        <w:ind w:left="315"/>
        <w:jc w:val="both"/>
        <w:rPr>
          <w:b/>
          <w:bCs/>
        </w:rPr>
      </w:pPr>
      <w:r w:rsidRPr="00B91E18">
        <w:rPr>
          <w:b/>
          <w:bCs/>
        </w:rPr>
        <w:t>2)   Zasady, formy i zakres działalności statutowej wraz z podaniem realizacji</w:t>
      </w:r>
    </w:p>
    <w:p w:rsidR="00B91E18" w:rsidRPr="00B91E18" w:rsidRDefault="00B91E18" w:rsidP="00B91E18">
      <w:pPr>
        <w:tabs>
          <w:tab w:val="left" w:pos="540"/>
        </w:tabs>
        <w:suppressAutoHyphens/>
        <w:ind w:left="315"/>
        <w:jc w:val="both"/>
        <w:rPr>
          <w:b/>
          <w:bCs/>
        </w:rPr>
      </w:pPr>
      <w:r w:rsidRPr="00B91E18">
        <w:rPr>
          <w:b/>
          <w:bCs/>
        </w:rPr>
        <w:t xml:space="preserve">      celów statutowych</w:t>
      </w:r>
    </w:p>
    <w:p w:rsidR="00B91E18" w:rsidRPr="00FD14C3" w:rsidRDefault="00B91E18" w:rsidP="00B91E18">
      <w:pPr>
        <w:suppressAutoHyphens/>
        <w:jc w:val="both"/>
        <w:rPr>
          <w:bCs/>
        </w:rPr>
      </w:pPr>
    </w:p>
    <w:p w:rsidR="00B91E18" w:rsidRPr="00FD14C3" w:rsidRDefault="00B91E18" w:rsidP="00B91E18">
      <w:pPr>
        <w:suppressAutoHyphens/>
        <w:jc w:val="both"/>
        <w:rPr>
          <w:bCs/>
        </w:rPr>
      </w:pPr>
      <w:r w:rsidRPr="00FD14C3">
        <w:rPr>
          <w:bCs/>
        </w:rPr>
        <w:t>Stowarzyszenie realizuje swoje cele w szczególności poprzez:</w:t>
      </w:r>
    </w:p>
    <w:p w:rsidR="00B91E18" w:rsidRPr="00FD14C3" w:rsidRDefault="00B91E18" w:rsidP="00B91E18">
      <w:pPr>
        <w:suppressAutoHyphens/>
        <w:jc w:val="both"/>
        <w:rPr>
          <w:bCs/>
        </w:rPr>
      </w:pPr>
    </w:p>
    <w:p w:rsidR="00B91E18" w:rsidRPr="00FD14C3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FD14C3">
        <w:rPr>
          <w:bCs/>
        </w:rPr>
        <w:lastRenderedPageBreak/>
        <w:t>Prowadzenie nieodpłatnej i odpłatnej działalności pożytku publicznego;</w:t>
      </w:r>
    </w:p>
    <w:p w:rsidR="00B91E18" w:rsidRPr="00FD14C3" w:rsidRDefault="00B91E18" w:rsidP="00174FED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FD14C3">
        <w:rPr>
          <w:bCs/>
        </w:rPr>
        <w:t>Prowadzenie działalności informacyjnej;</w:t>
      </w:r>
    </w:p>
    <w:p w:rsidR="00B91E18" w:rsidRPr="00FD14C3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FD14C3">
        <w:rPr>
          <w:bCs/>
        </w:rPr>
        <w:t xml:space="preserve"> Współpracę z władzami samorządowymi, państwowymi, jednostkami</w:t>
      </w:r>
    </w:p>
    <w:p w:rsidR="00B91E18" w:rsidRPr="00FD14C3" w:rsidRDefault="00B91E18" w:rsidP="00B91E18">
      <w:pPr>
        <w:suppressAutoHyphens/>
        <w:ind w:left="474"/>
        <w:jc w:val="both"/>
        <w:rPr>
          <w:bCs/>
        </w:rPr>
      </w:pPr>
      <w:r w:rsidRPr="00FD14C3">
        <w:rPr>
          <w:bCs/>
        </w:rPr>
        <w:t>edukacyjnymi, sektorem gospodarczym oraz środkami masowego przekazu</w:t>
      </w:r>
    </w:p>
    <w:p w:rsidR="00B91E18" w:rsidRPr="00FD14C3" w:rsidRDefault="00B91E18" w:rsidP="00B91E18">
      <w:pPr>
        <w:suppressAutoHyphens/>
        <w:ind w:firstLine="474"/>
        <w:jc w:val="both"/>
        <w:rPr>
          <w:bCs/>
        </w:rPr>
      </w:pPr>
      <w:r w:rsidRPr="00FD14C3">
        <w:rPr>
          <w:bCs/>
        </w:rPr>
        <w:t>zainteresowanymi działaniami na rzecz dzieci;</w:t>
      </w:r>
    </w:p>
    <w:p w:rsidR="00B91E18" w:rsidRPr="00FD14C3" w:rsidRDefault="00B91E18" w:rsidP="00B91E18">
      <w:pPr>
        <w:numPr>
          <w:ilvl w:val="0"/>
          <w:numId w:val="3"/>
        </w:numPr>
        <w:suppressAutoHyphens/>
        <w:jc w:val="both"/>
        <w:rPr>
          <w:bCs/>
        </w:rPr>
      </w:pPr>
      <w:r w:rsidRPr="00FD14C3">
        <w:rPr>
          <w:bCs/>
        </w:rPr>
        <w:t>Nawiązywanie kontaktów i wymianę informacji z organizacjami i instytucjami</w:t>
      </w:r>
    </w:p>
    <w:p w:rsidR="00B91E18" w:rsidRPr="00FD14C3" w:rsidRDefault="00B91E18" w:rsidP="00B91E18">
      <w:pPr>
        <w:suppressAutoHyphens/>
        <w:ind w:left="474"/>
        <w:jc w:val="both"/>
        <w:rPr>
          <w:bCs/>
        </w:rPr>
      </w:pPr>
      <w:r w:rsidRPr="00FD14C3">
        <w:rPr>
          <w:bCs/>
        </w:rPr>
        <w:t>działającymi na rzecz dzieci;</w:t>
      </w:r>
    </w:p>
    <w:p w:rsidR="00B91E18" w:rsidRPr="00FD14C3" w:rsidRDefault="00B91E18" w:rsidP="00B91E1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</w:rPr>
      </w:pPr>
      <w:r w:rsidRPr="00FD14C3">
        <w:rPr>
          <w:bCs/>
        </w:rPr>
        <w:t>Gromadzenie funduszy przeznaczonych na wsparcie Przedszkola Publicznego</w:t>
      </w:r>
    </w:p>
    <w:p w:rsidR="00B91E18" w:rsidRPr="00FD14C3" w:rsidRDefault="00B91E18" w:rsidP="00B91E18">
      <w:pPr>
        <w:suppressAutoHyphens/>
        <w:jc w:val="both"/>
        <w:rPr>
          <w:bCs/>
        </w:rPr>
      </w:pPr>
      <w:r w:rsidRPr="00FD14C3">
        <w:rPr>
          <w:bCs/>
        </w:rPr>
        <w:t xml:space="preserve">         Nr 10 w Rzeszowie i jego wychowanków z wykorzystaniem ich między innymi na: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zakup sprzętu i wyposażenia  Przedszkola Publicznego Nr 10 w Rzeszowie,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zakup motywacyjnych oraz okolicznościowych prezentów dla wychowanków Przedszkola Publicznego Nr 10 w Rzeszowie;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organizację małej architektury i zagospodarowanie terenu – zieleni;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remonty obiektów;</w:t>
      </w:r>
    </w:p>
    <w:p w:rsidR="00B91E18" w:rsidRPr="00FD14C3" w:rsidRDefault="00B91E18" w:rsidP="00B91E18">
      <w:pPr>
        <w:numPr>
          <w:ilvl w:val="0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aktywizację społeczną mieszkańców;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Poszukiwanie sponsorów, darczyńców, fundatorów;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 xml:space="preserve">Wskazywanie, opracowywanie, popularyzowanie i realizowanie różnorodnych    </w:t>
      </w:r>
    </w:p>
    <w:p w:rsidR="00B91E18" w:rsidRPr="00FD14C3" w:rsidRDefault="00C45180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form</w:t>
      </w:r>
      <w:r w:rsidR="00B91E18" w:rsidRPr="00FD14C3">
        <w:rPr>
          <w:bCs/>
        </w:rPr>
        <w:t xml:space="preserve"> </w:t>
      </w:r>
      <w:r w:rsidR="005E26AE" w:rsidRPr="00FD14C3">
        <w:rPr>
          <w:bCs/>
        </w:rPr>
        <w:t>pomocy w Przedszkolu Publicznym</w:t>
      </w:r>
      <w:r w:rsidR="00B91E18" w:rsidRPr="00FD14C3">
        <w:rPr>
          <w:bCs/>
        </w:rPr>
        <w:t xml:space="preserve"> Nr 10 w Rzeszowie;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Udzielanie wsparcia, w tym finansowego, inicjatywom i działaniom Przedszkola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Publicznego Nr 10 w Rzeszowie;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Doradztwo i pomoc organizacyjno-rzeczową oraz szkolenie członków i innych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podmiotów zainteresowanych działalnością stowarzyszenia;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Składanie wniosków o dotacje do organizacji międzynarodowych, zagranicznych</w:t>
      </w:r>
    </w:p>
    <w:p w:rsidR="00B91E18" w:rsidRPr="00FD14C3" w:rsidRDefault="00B91E18" w:rsidP="00136645">
      <w:pPr>
        <w:suppressAutoHyphens/>
        <w:ind w:firstLine="540"/>
        <w:jc w:val="both"/>
        <w:rPr>
          <w:bCs/>
        </w:rPr>
      </w:pPr>
      <w:r w:rsidRPr="00FD14C3">
        <w:rPr>
          <w:bCs/>
        </w:rPr>
        <w:t>i krajowych;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Organizowanie i finansowanie spotkań z wychowankami innych przedszkoli oraz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środowiskiem lokalnym;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Współpracę i wzajemną pomoc członków stowarzyszenia w celu realizacji jego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założeń;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>Prowadzenie działalności integrującej członków stowarzyszenia poprzez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aktywność: kulturalną i towarzyską, jak też integrującą członków stowarzyszenia,</w:t>
      </w:r>
    </w:p>
    <w:p w:rsidR="00B91E18" w:rsidRPr="00FD14C3" w:rsidRDefault="00B91E18" w:rsidP="00136645">
      <w:pPr>
        <w:suppressAutoHyphens/>
        <w:ind w:left="540"/>
        <w:jc w:val="both"/>
        <w:rPr>
          <w:bCs/>
        </w:rPr>
      </w:pPr>
      <w:r w:rsidRPr="00FD14C3">
        <w:rPr>
          <w:bCs/>
        </w:rPr>
        <w:t>sponsorów i darczyńców;</w:t>
      </w:r>
    </w:p>
    <w:p w:rsidR="00B91E18" w:rsidRPr="00FD14C3" w:rsidRDefault="00B91E18" w:rsidP="00B91E18">
      <w:pPr>
        <w:numPr>
          <w:ilvl w:val="1"/>
          <w:numId w:val="1"/>
        </w:numPr>
        <w:suppressAutoHyphens/>
        <w:jc w:val="both"/>
        <w:rPr>
          <w:bCs/>
        </w:rPr>
      </w:pPr>
      <w:r w:rsidRPr="00FD14C3">
        <w:rPr>
          <w:bCs/>
        </w:rPr>
        <w:t xml:space="preserve"> Inne działania sprzyjające rozwojowi statutowych celu Stowarzyszenia.</w:t>
      </w:r>
    </w:p>
    <w:p w:rsidR="00B91E18" w:rsidRPr="00FD14C3" w:rsidRDefault="00B91E18" w:rsidP="00B91E18">
      <w:pPr>
        <w:suppressAutoHyphens/>
        <w:jc w:val="both"/>
        <w:rPr>
          <w:bCs/>
        </w:rPr>
      </w:pPr>
    </w:p>
    <w:p w:rsidR="00B91E18" w:rsidRPr="00FD14C3" w:rsidRDefault="00B91E18" w:rsidP="00B91E18">
      <w:pPr>
        <w:suppressAutoHyphens/>
        <w:jc w:val="both"/>
        <w:rPr>
          <w:bCs/>
        </w:rPr>
      </w:pPr>
      <w:r w:rsidRPr="00FD14C3">
        <w:rPr>
          <w:bCs/>
        </w:rPr>
        <w:t>W okresie sprawozdawczym członkowie Stowarzyszenia podejmowali różnorodne działania w kierunku realizacji celów statutowych i tak:</w:t>
      </w:r>
    </w:p>
    <w:p w:rsidR="00BE2BC8" w:rsidRPr="00FD14C3" w:rsidRDefault="00BE2BC8"/>
    <w:p w:rsidR="00A46CF9" w:rsidRDefault="00136645" w:rsidP="00737825">
      <w:pPr>
        <w:numPr>
          <w:ilvl w:val="1"/>
          <w:numId w:val="1"/>
        </w:numPr>
      </w:pPr>
      <w:r w:rsidRPr="00FD14C3">
        <w:t xml:space="preserve">Włączyli się  w przygotowania </w:t>
      </w:r>
      <w:r w:rsidR="00737825" w:rsidRPr="00FD14C3">
        <w:t xml:space="preserve"> </w:t>
      </w:r>
      <w:r w:rsidRPr="00FD14C3">
        <w:t xml:space="preserve">do </w:t>
      </w:r>
      <w:r w:rsidR="004D7B9F" w:rsidRPr="00FD14C3">
        <w:t xml:space="preserve">uroczystości </w:t>
      </w:r>
      <w:r w:rsidRPr="00FD14C3">
        <w:t xml:space="preserve"> </w:t>
      </w:r>
      <w:r w:rsidR="004D7B9F" w:rsidRPr="00FD14C3">
        <w:t>przedszkolnych takich jak „Dzień Babci i Dziadka”, „Dzień Mamy i Taty</w:t>
      </w:r>
      <w:r w:rsidR="00A46CF9">
        <w:t>(Stowarzyszenie pozyskało słodycze i naczynia jednorazowego użytku od darczyńców)</w:t>
      </w:r>
    </w:p>
    <w:p w:rsidR="00737825" w:rsidRPr="00FD14C3" w:rsidRDefault="00935782" w:rsidP="00737825">
      <w:pPr>
        <w:numPr>
          <w:ilvl w:val="1"/>
          <w:numId w:val="1"/>
        </w:numPr>
      </w:pPr>
      <w:r w:rsidRPr="00FD14C3">
        <w:t>Aktywnie uczestniczyli w o</w:t>
      </w:r>
      <w:r w:rsidR="00737825" w:rsidRPr="00FD14C3">
        <w:t>rganizacji zabawy choinkowej,</w:t>
      </w:r>
      <w:r w:rsidR="00C94815" w:rsidRPr="00FD14C3">
        <w:t xml:space="preserve"> udekorowali salę</w:t>
      </w:r>
    </w:p>
    <w:p w:rsidR="004D7B9F" w:rsidRPr="00FD14C3" w:rsidRDefault="00935782" w:rsidP="00A46CF9">
      <w:pPr>
        <w:numPr>
          <w:ilvl w:val="0"/>
          <w:numId w:val="23"/>
        </w:numPr>
      </w:pPr>
      <w:r w:rsidRPr="00FD14C3">
        <w:t xml:space="preserve">Współorganizowali </w:t>
      </w:r>
      <w:r w:rsidR="00D875E7">
        <w:t>I</w:t>
      </w:r>
      <w:r w:rsidR="00A70098">
        <w:t>V</w:t>
      </w:r>
      <w:r w:rsidR="004D7B9F" w:rsidRPr="00FD14C3">
        <w:t xml:space="preserve"> </w:t>
      </w:r>
      <w:r w:rsidRPr="00FD14C3">
        <w:t>Międzyprzedszkolny  Konkurs Plastyczny</w:t>
      </w:r>
      <w:r w:rsidR="00737825" w:rsidRPr="00FD14C3">
        <w:t xml:space="preserve"> </w:t>
      </w:r>
      <w:r w:rsidR="004D7B9F" w:rsidRPr="00FD14C3">
        <w:t>Najoryginalniejsza</w:t>
      </w:r>
      <w:r w:rsidR="00737825" w:rsidRPr="00FD14C3">
        <w:t xml:space="preserve"> Maska Karnawałowa</w:t>
      </w:r>
      <w:r w:rsidRPr="00FD14C3">
        <w:t xml:space="preserve">, </w:t>
      </w:r>
    </w:p>
    <w:p w:rsidR="004D7B9F" w:rsidRPr="00FD14C3" w:rsidRDefault="00A46CF9" w:rsidP="004D7B9F">
      <w:pPr>
        <w:numPr>
          <w:ilvl w:val="0"/>
          <w:numId w:val="24"/>
        </w:numPr>
      </w:pPr>
      <w:r>
        <w:t>Ze środków SPPP10 dokonano</w:t>
      </w:r>
      <w:r w:rsidR="004D7B9F" w:rsidRPr="00FD14C3">
        <w:t xml:space="preserve"> napraw</w:t>
      </w:r>
      <w:r>
        <w:t>y</w:t>
      </w:r>
      <w:r w:rsidR="004D7B9F" w:rsidRPr="00FD14C3">
        <w:t xml:space="preserve"> kserokopiarki , która jest własnością Stowarzyszenia, kupowano również do niej  tonery.</w:t>
      </w:r>
    </w:p>
    <w:p w:rsidR="004D7B9F" w:rsidRPr="00D81419" w:rsidRDefault="004D7B9F" w:rsidP="004D7B9F">
      <w:pPr>
        <w:numPr>
          <w:ilvl w:val="0"/>
          <w:numId w:val="24"/>
        </w:numPr>
      </w:pPr>
      <w:r w:rsidRPr="00D81419">
        <w:t>Ze środków SPPP10 zorganizowano poczęstunek na spotkaniu integracyjnym członków SPPP10 , na tym spotkaniu odbył</w:t>
      </w:r>
      <w:r w:rsidR="00292692" w:rsidRPr="00D81419">
        <w:t>o się również Walne Zebranie</w:t>
      </w:r>
      <w:r w:rsidRPr="00D81419">
        <w:t xml:space="preserve"> Członków Stowarzyszenia</w:t>
      </w:r>
    </w:p>
    <w:p w:rsidR="00326BA9" w:rsidRPr="0094385A" w:rsidRDefault="00326BA9" w:rsidP="00326BA9">
      <w:pPr>
        <w:ind w:left="540"/>
      </w:pPr>
    </w:p>
    <w:p w:rsidR="00593510" w:rsidRPr="0094385A" w:rsidRDefault="00593510" w:rsidP="00593510">
      <w:pPr>
        <w:numPr>
          <w:ilvl w:val="0"/>
          <w:numId w:val="11"/>
        </w:numPr>
        <w:jc w:val="both"/>
        <w:rPr>
          <w:b/>
        </w:rPr>
      </w:pPr>
      <w:r w:rsidRPr="0094385A">
        <w:rPr>
          <w:b/>
        </w:rPr>
        <w:t xml:space="preserve">W okresie sprawozdawczym </w:t>
      </w:r>
      <w:r w:rsidR="004D7B9F" w:rsidRPr="0094385A">
        <w:rPr>
          <w:b/>
        </w:rPr>
        <w:t>odbyło się 1</w:t>
      </w:r>
      <w:r w:rsidR="0094385A">
        <w:rPr>
          <w:b/>
        </w:rPr>
        <w:t xml:space="preserve"> zebranie</w:t>
      </w:r>
      <w:r w:rsidRPr="0094385A">
        <w:rPr>
          <w:b/>
        </w:rPr>
        <w:t xml:space="preserve"> Zarządu, na którym podjęto</w:t>
      </w:r>
      <w:r w:rsidR="009B7136">
        <w:rPr>
          <w:b/>
        </w:rPr>
        <w:t xml:space="preserve"> 4 </w:t>
      </w:r>
      <w:r w:rsidR="004E6B9E" w:rsidRPr="0094385A">
        <w:rPr>
          <w:b/>
        </w:rPr>
        <w:t>uchwał</w:t>
      </w:r>
      <w:r w:rsidR="005B4C44">
        <w:rPr>
          <w:b/>
        </w:rPr>
        <w:t>y</w:t>
      </w:r>
      <w:r w:rsidR="004E6B9E" w:rsidRPr="0094385A">
        <w:rPr>
          <w:b/>
        </w:rPr>
        <w:t>.</w:t>
      </w:r>
    </w:p>
    <w:p w:rsidR="00593510" w:rsidRPr="0094385A" w:rsidRDefault="00593510" w:rsidP="009935C7">
      <w:pPr>
        <w:ind w:left="540"/>
        <w:jc w:val="both"/>
        <w:rPr>
          <w:b/>
        </w:rPr>
      </w:pPr>
    </w:p>
    <w:p w:rsidR="00593510" w:rsidRPr="0094385A" w:rsidRDefault="009935C7" w:rsidP="00593510">
      <w:pPr>
        <w:tabs>
          <w:tab w:val="left" w:pos="180"/>
          <w:tab w:val="left" w:pos="360"/>
        </w:tabs>
        <w:jc w:val="both"/>
      </w:pPr>
      <w:r w:rsidRPr="0094385A">
        <w:t xml:space="preserve"> </w:t>
      </w:r>
    </w:p>
    <w:p w:rsidR="00593510" w:rsidRPr="0094385A" w:rsidRDefault="00593510" w:rsidP="00593510">
      <w:pPr>
        <w:tabs>
          <w:tab w:val="left" w:pos="180"/>
          <w:tab w:val="left" w:pos="360"/>
        </w:tabs>
        <w:jc w:val="both"/>
        <w:rPr>
          <w:b/>
        </w:rPr>
      </w:pPr>
      <w:r w:rsidRPr="0094385A">
        <w:rPr>
          <w:b/>
        </w:rPr>
        <w:t xml:space="preserve">   4)</w:t>
      </w:r>
      <w:r w:rsidRPr="0094385A">
        <w:t xml:space="preserve">   </w:t>
      </w:r>
      <w:r w:rsidRPr="0094385A">
        <w:rPr>
          <w:b/>
        </w:rPr>
        <w:t xml:space="preserve">Stowarzyszenie zgodnie z wpisem do rejestru przedsiębiorców Krajowego   </w:t>
      </w:r>
    </w:p>
    <w:p w:rsidR="00593510" w:rsidRPr="0094385A" w:rsidRDefault="009266D5" w:rsidP="00593510">
      <w:pPr>
        <w:ind w:left="540"/>
        <w:rPr>
          <w:b/>
        </w:rPr>
      </w:pPr>
      <w:r w:rsidRPr="0094385A">
        <w:rPr>
          <w:b/>
        </w:rPr>
        <w:t xml:space="preserve"> </w:t>
      </w:r>
      <w:r w:rsidR="00593510" w:rsidRPr="0094385A">
        <w:rPr>
          <w:b/>
        </w:rPr>
        <w:t>Rejestru Sądowego nie prowadzi działalności gospodarczej</w:t>
      </w:r>
    </w:p>
    <w:p w:rsidR="009935C7" w:rsidRPr="0094385A" w:rsidRDefault="009935C7" w:rsidP="00593510">
      <w:pPr>
        <w:ind w:left="540"/>
        <w:rPr>
          <w:b/>
        </w:rPr>
      </w:pPr>
    </w:p>
    <w:p w:rsidR="009935C7" w:rsidRPr="0094385A" w:rsidRDefault="009935C7" w:rsidP="00593510">
      <w:pPr>
        <w:ind w:left="540"/>
        <w:rPr>
          <w:b/>
        </w:rPr>
      </w:pPr>
    </w:p>
    <w:p w:rsidR="00422F11" w:rsidRPr="00E664AE" w:rsidRDefault="00422F11" w:rsidP="00E664AE">
      <w:pPr>
        <w:numPr>
          <w:ilvl w:val="0"/>
          <w:numId w:val="13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 xml:space="preserve">W okresie sprawozdawczym Stowarzyszenie uzyskało przychody </w:t>
      </w:r>
      <w:r w:rsidR="00D01EBF" w:rsidRPr="0094385A">
        <w:rPr>
          <w:b/>
        </w:rPr>
        <w:t xml:space="preserve"> z działalności statutowej </w:t>
      </w:r>
      <w:r w:rsidRPr="0094385A">
        <w:rPr>
          <w:b/>
        </w:rPr>
        <w:t>w wysokości</w:t>
      </w:r>
      <w:r w:rsidR="00E664AE">
        <w:rPr>
          <w:b/>
        </w:rPr>
        <w:t xml:space="preserve">  </w:t>
      </w:r>
      <w:r w:rsidR="00835173" w:rsidRPr="00E664AE">
        <w:rPr>
          <w:b/>
        </w:rPr>
        <w:t xml:space="preserve">1.715.80 </w:t>
      </w:r>
      <w:r w:rsidRPr="0094385A">
        <w:t xml:space="preserve"> w tym:</w:t>
      </w:r>
    </w:p>
    <w:p w:rsidR="00422F11" w:rsidRPr="0094385A" w:rsidRDefault="00422F11" w:rsidP="00553293">
      <w:pPr>
        <w:numPr>
          <w:ilvl w:val="1"/>
          <w:numId w:val="13"/>
        </w:numPr>
        <w:tabs>
          <w:tab w:val="left" w:pos="360"/>
          <w:tab w:val="left" w:pos="720"/>
          <w:tab w:val="left" w:pos="900"/>
        </w:tabs>
        <w:rPr>
          <w:b/>
        </w:rPr>
      </w:pPr>
      <w:r w:rsidRPr="0094385A">
        <w:t xml:space="preserve">składki członkowskie          </w:t>
      </w:r>
      <w:r w:rsidR="00553293" w:rsidRPr="0094385A">
        <w:t xml:space="preserve">                              </w:t>
      </w:r>
      <w:r w:rsidRPr="0094385A">
        <w:t xml:space="preserve"> </w:t>
      </w:r>
      <w:r w:rsidR="00553293" w:rsidRPr="0094385A">
        <w:t xml:space="preserve">- </w:t>
      </w:r>
      <w:r w:rsidR="00A46CF9">
        <w:rPr>
          <w:b/>
        </w:rPr>
        <w:t xml:space="preserve"> 408</w:t>
      </w:r>
      <w:r w:rsidR="00553293" w:rsidRPr="0094385A">
        <w:rPr>
          <w:b/>
        </w:rPr>
        <w:t>,00 zł</w:t>
      </w:r>
    </w:p>
    <w:p w:rsidR="00422F11" w:rsidRPr="0094385A" w:rsidRDefault="00422F11" w:rsidP="00553293">
      <w:pPr>
        <w:numPr>
          <w:ilvl w:val="1"/>
          <w:numId w:val="13"/>
        </w:numPr>
        <w:tabs>
          <w:tab w:val="left" w:pos="360"/>
          <w:tab w:val="left" w:pos="720"/>
          <w:tab w:val="left" w:pos="900"/>
        </w:tabs>
        <w:rPr>
          <w:b/>
        </w:rPr>
      </w:pPr>
      <w:r w:rsidRPr="0094385A">
        <w:t xml:space="preserve"> z tytułu 1% odpisu od podatku dochodowego  </w:t>
      </w:r>
      <w:r w:rsidR="00553293" w:rsidRPr="0094385A">
        <w:t xml:space="preserve">- </w:t>
      </w:r>
      <w:r w:rsidR="00A46CF9">
        <w:rPr>
          <w:b/>
        </w:rPr>
        <w:t>978</w:t>
      </w:r>
      <w:r w:rsidR="00FD14C3">
        <w:rPr>
          <w:b/>
        </w:rPr>
        <w:t>,80</w:t>
      </w:r>
      <w:r w:rsidR="00553293" w:rsidRPr="0094385A">
        <w:rPr>
          <w:b/>
        </w:rPr>
        <w:t xml:space="preserve"> zł</w:t>
      </w:r>
    </w:p>
    <w:p w:rsidR="00D01EBF" w:rsidRPr="0094385A" w:rsidRDefault="00FD14C3" w:rsidP="00553293">
      <w:pPr>
        <w:numPr>
          <w:ilvl w:val="1"/>
          <w:numId w:val="13"/>
        </w:numPr>
        <w:tabs>
          <w:tab w:val="left" w:pos="360"/>
          <w:tab w:val="left" w:pos="720"/>
          <w:tab w:val="left" w:pos="900"/>
        </w:tabs>
        <w:rPr>
          <w:b/>
        </w:rPr>
      </w:pPr>
      <w:r>
        <w:t>darowizny</w:t>
      </w:r>
      <w:r w:rsidR="00553293" w:rsidRPr="0094385A">
        <w:t xml:space="preserve">  </w:t>
      </w:r>
      <w:r>
        <w:t xml:space="preserve">                                                          </w:t>
      </w:r>
      <w:r w:rsidR="00553293" w:rsidRPr="0094385A">
        <w:t>-</w:t>
      </w:r>
      <w:r w:rsidR="00A46CF9">
        <w:t>6</w:t>
      </w:r>
      <w:r w:rsidR="00553293" w:rsidRPr="00EA63DC">
        <w:rPr>
          <w:b/>
        </w:rPr>
        <w:t>.</w:t>
      </w:r>
      <w:r>
        <w:rPr>
          <w:b/>
        </w:rPr>
        <w:t>00 zł</w:t>
      </w:r>
      <w:r w:rsidR="00D01EBF" w:rsidRPr="0094385A">
        <w:t xml:space="preserve">                                                        </w:t>
      </w:r>
    </w:p>
    <w:p w:rsidR="00422F11" w:rsidRPr="0094385A" w:rsidRDefault="00422F11" w:rsidP="00422F11">
      <w:pPr>
        <w:tabs>
          <w:tab w:val="left" w:pos="360"/>
          <w:tab w:val="left" w:pos="720"/>
          <w:tab w:val="left" w:pos="900"/>
        </w:tabs>
        <w:jc w:val="both"/>
      </w:pPr>
    </w:p>
    <w:p w:rsidR="00422F11" w:rsidRPr="0094385A" w:rsidRDefault="00D745E4" w:rsidP="00422F11">
      <w:pPr>
        <w:numPr>
          <w:ilvl w:val="0"/>
          <w:numId w:val="13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>Poniesione koszty  w tym na działania statutowe</w:t>
      </w:r>
      <w:r w:rsidR="00422F11" w:rsidRPr="0094385A">
        <w:rPr>
          <w:b/>
        </w:rPr>
        <w:t>:</w:t>
      </w:r>
    </w:p>
    <w:p w:rsidR="00D9380F" w:rsidRPr="0094385A" w:rsidRDefault="00D9380F" w:rsidP="00D9380F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 xml:space="preserve">                    </w:t>
      </w:r>
    </w:p>
    <w:p w:rsidR="00F954B5" w:rsidRPr="0094385A" w:rsidRDefault="00D01EBF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Koszty realizacji zadań statutowych                   </w:t>
      </w:r>
      <w:r w:rsidRPr="0094385A">
        <w:rPr>
          <w:b/>
        </w:rPr>
        <w:t xml:space="preserve">- </w:t>
      </w:r>
      <w:r w:rsidR="00A46CF9">
        <w:rPr>
          <w:b/>
        </w:rPr>
        <w:t>2.105.60</w:t>
      </w:r>
      <w:r w:rsidR="00FD14C3">
        <w:rPr>
          <w:b/>
        </w:rPr>
        <w:t>zł</w:t>
      </w:r>
    </w:p>
    <w:p w:rsidR="00D01EBF" w:rsidRPr="0094385A" w:rsidRDefault="00D01EBF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Zużycie enargit i materiałów                               </w:t>
      </w:r>
      <w:r w:rsidRPr="0094385A">
        <w:rPr>
          <w:b/>
        </w:rPr>
        <w:t xml:space="preserve">- </w:t>
      </w:r>
      <w:r w:rsidR="00A46CF9">
        <w:rPr>
          <w:b/>
        </w:rPr>
        <w:t>184.50</w:t>
      </w:r>
      <w:r w:rsidR="00FD14C3">
        <w:rPr>
          <w:b/>
        </w:rPr>
        <w:t>zł</w:t>
      </w:r>
    </w:p>
    <w:p w:rsidR="00D01EBF" w:rsidRPr="0094385A" w:rsidRDefault="00D01EBF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t xml:space="preserve">Usługi obce                                                          </w:t>
      </w:r>
      <w:r w:rsidR="00A46CF9">
        <w:rPr>
          <w:b/>
        </w:rPr>
        <w:t>-679.50</w:t>
      </w:r>
      <w:r w:rsidR="00FD14C3">
        <w:rPr>
          <w:b/>
        </w:rPr>
        <w:t xml:space="preserve"> zł</w:t>
      </w:r>
    </w:p>
    <w:p w:rsidR="00553293" w:rsidRPr="0094385A" w:rsidRDefault="00553293" w:rsidP="00D01EBF">
      <w:pPr>
        <w:numPr>
          <w:ilvl w:val="0"/>
          <w:numId w:val="22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rPr>
          <w:b/>
        </w:rPr>
        <w:t xml:space="preserve">Pozostałe                                    </w:t>
      </w:r>
      <w:r w:rsidR="00A46CF9">
        <w:rPr>
          <w:b/>
        </w:rPr>
        <w:t xml:space="preserve">                         - 30,0</w:t>
      </w:r>
      <w:r w:rsidR="00FD14C3">
        <w:rPr>
          <w:b/>
        </w:rPr>
        <w:t>0 zł</w:t>
      </w:r>
    </w:p>
    <w:p w:rsidR="00422F11" w:rsidRPr="0094385A" w:rsidRDefault="00422F11" w:rsidP="00422F11">
      <w:pPr>
        <w:tabs>
          <w:tab w:val="left" w:pos="360"/>
          <w:tab w:val="left" w:pos="720"/>
          <w:tab w:val="left" w:pos="900"/>
        </w:tabs>
        <w:ind w:left="615"/>
        <w:jc w:val="both"/>
        <w:rPr>
          <w:b/>
        </w:rPr>
      </w:pPr>
      <w:r w:rsidRPr="0094385A">
        <w:rPr>
          <w:b/>
        </w:rPr>
        <w:t xml:space="preserve">                                                   </w:t>
      </w:r>
    </w:p>
    <w:p w:rsidR="00F954B5" w:rsidRPr="004D7B9F" w:rsidRDefault="00F954B5" w:rsidP="00D875E7">
      <w:pPr>
        <w:tabs>
          <w:tab w:val="left" w:pos="360"/>
          <w:tab w:val="left" w:pos="720"/>
          <w:tab w:val="left" w:pos="900"/>
        </w:tabs>
        <w:jc w:val="both"/>
        <w:rPr>
          <w:color w:val="FF0000"/>
        </w:rPr>
      </w:pP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090442">
        <w:rPr>
          <w:b/>
        </w:rPr>
        <w:t>7</w:t>
      </w:r>
      <w:r w:rsidRPr="0041190E">
        <w:rPr>
          <w:b/>
        </w:rPr>
        <w:t>)  Informujemy, iż: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          a)    Stowarzyszenie nie zatrudnia pracowników,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          b)    Członkowie Zarządu i innych organów nie pobierają wynagrodzeń z racji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                 pełnionych funkcji,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w okresie sprawozdawczym nie były zawierane przez Stowarzyszenie umowy zlecenia,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Stowarzyszenie nie udzieliło pożyczek pieniężnych,</w:t>
      </w:r>
    </w:p>
    <w:p w:rsidR="00B01009" w:rsidRPr="0041190E" w:rsidRDefault="006023F5" w:rsidP="006E008B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>Kwota ulokowana</w:t>
      </w:r>
      <w:r w:rsidR="00ED5EA0" w:rsidRPr="0041190E">
        <w:t xml:space="preserve"> na rachunkach bankowych </w:t>
      </w:r>
      <w:r w:rsidR="00B01009" w:rsidRPr="0041190E">
        <w:rPr>
          <w:b/>
        </w:rPr>
        <w:t>PEKAO S.A.</w:t>
      </w:r>
      <w:r w:rsidRPr="0041190E">
        <w:rPr>
          <w:b/>
        </w:rPr>
        <w:t xml:space="preserve"> </w:t>
      </w:r>
      <w:r w:rsidRPr="0041190E">
        <w:t>wyn</w:t>
      </w:r>
      <w:r w:rsidR="000D3B22" w:rsidRPr="0041190E">
        <w:t>o</w:t>
      </w:r>
      <w:r w:rsidRPr="0041190E">
        <w:t xml:space="preserve">si:   </w:t>
      </w:r>
      <w:r w:rsidR="00FD14C3">
        <w:rPr>
          <w:b/>
        </w:rPr>
        <w:t>1.</w:t>
      </w:r>
      <w:r w:rsidR="00A46CF9">
        <w:rPr>
          <w:b/>
        </w:rPr>
        <w:t>596,96</w:t>
      </w:r>
      <w:r w:rsidR="00FD14C3">
        <w:rPr>
          <w:b/>
        </w:rPr>
        <w:t xml:space="preserve"> </w:t>
      </w:r>
      <w:r w:rsidR="000D3B22" w:rsidRPr="0041190E">
        <w:rPr>
          <w:b/>
        </w:rPr>
        <w:t>zł</w:t>
      </w:r>
    </w:p>
    <w:p w:rsidR="00D9380F" w:rsidRPr="0041190E" w:rsidRDefault="00D9380F" w:rsidP="00D9380F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>Kwota zaległych składek</w:t>
      </w:r>
      <w:r w:rsidR="00D875E7">
        <w:rPr>
          <w:b/>
        </w:rPr>
        <w:t xml:space="preserve"> – 168</w:t>
      </w:r>
      <w:r w:rsidRPr="0041190E">
        <w:rPr>
          <w:b/>
        </w:rPr>
        <w:t>,00</w:t>
      </w:r>
      <w:r w:rsidR="002B7E2A" w:rsidRPr="0041190E">
        <w:rPr>
          <w:b/>
        </w:rPr>
        <w:t>zł</w:t>
      </w:r>
    </w:p>
    <w:p w:rsidR="006023F5" w:rsidRPr="0041190E" w:rsidRDefault="006023F5" w:rsidP="006E008B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>W kasie</w:t>
      </w:r>
      <w:r w:rsidR="00FD14C3">
        <w:t xml:space="preserve"> stowarzyszenia pozostaje kwota </w:t>
      </w:r>
      <w:r w:rsidR="00A46CF9" w:rsidRPr="00A46CF9">
        <w:rPr>
          <w:b/>
        </w:rPr>
        <w:t>5</w:t>
      </w:r>
      <w:r w:rsidR="00A46CF9">
        <w:rPr>
          <w:b/>
        </w:rPr>
        <w:t>28</w:t>
      </w:r>
      <w:r w:rsidR="00FD14C3" w:rsidRPr="00FD14C3">
        <w:rPr>
          <w:b/>
        </w:rPr>
        <w:t>,88</w:t>
      </w:r>
      <w:r w:rsidRPr="0041190E">
        <w:rPr>
          <w:b/>
        </w:rPr>
        <w:t xml:space="preserve"> zł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Stowarzyszenie nie nabyło obligacji ani nie objęło udziałów ani akcji w spółkach prawach handlowego,</w:t>
      </w:r>
    </w:p>
    <w:p w:rsidR="00ED5EA0" w:rsidRPr="0041190E" w:rsidRDefault="00ED5EA0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41190E">
        <w:t>Stowarzyszenie nie nabyło nieruchomości,</w:t>
      </w:r>
    </w:p>
    <w:p w:rsidR="0094385A" w:rsidRPr="0094385A" w:rsidRDefault="0041190E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94385A">
        <w:t>Nie d</w:t>
      </w:r>
      <w:r w:rsidR="002B7E2A" w:rsidRPr="0094385A">
        <w:t xml:space="preserve">okonano </w:t>
      </w:r>
      <w:r w:rsidR="00170971" w:rsidRPr="0094385A">
        <w:t xml:space="preserve"> amortyzacji </w:t>
      </w:r>
      <w:r w:rsidR="002B7E2A" w:rsidRPr="0094385A">
        <w:t xml:space="preserve"> środków trwałych: </w:t>
      </w:r>
    </w:p>
    <w:p w:rsidR="00ED5EA0" w:rsidRPr="0094385A" w:rsidRDefault="007463D5" w:rsidP="00ED5EA0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</w:pPr>
      <w:r w:rsidRPr="0094385A">
        <w:t xml:space="preserve">Wartość aktywów wynosi : </w:t>
      </w:r>
      <w:r w:rsidR="00A46CF9">
        <w:rPr>
          <w:b/>
        </w:rPr>
        <w:t>2.293,84</w:t>
      </w:r>
      <w:r w:rsidR="006C202E">
        <w:rPr>
          <w:b/>
        </w:rPr>
        <w:t xml:space="preserve"> zł</w:t>
      </w:r>
    </w:p>
    <w:p w:rsidR="00960517" w:rsidRPr="0094385A" w:rsidRDefault="0094385A" w:rsidP="00960517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94385A">
        <w:t>Stowarzyszenie nie posiada zobowiązań</w:t>
      </w:r>
    </w:p>
    <w:p w:rsidR="00746588" w:rsidRPr="0041190E" w:rsidRDefault="00ED5EA0" w:rsidP="002B7E2A">
      <w:pPr>
        <w:numPr>
          <w:ilvl w:val="0"/>
          <w:numId w:val="17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t xml:space="preserve">Stowarzyszenie nie prowadziło w okresie sprawozdawczym, którego dotyczy niniejsze sprawozdanie działalności zleconej przez podmioty państwowe </w:t>
      </w:r>
    </w:p>
    <w:p w:rsidR="00ED5EA0" w:rsidRPr="0041190E" w:rsidRDefault="00746588" w:rsidP="00746588">
      <w:pPr>
        <w:tabs>
          <w:tab w:val="left" w:pos="360"/>
          <w:tab w:val="left" w:pos="720"/>
          <w:tab w:val="left" w:pos="900"/>
        </w:tabs>
        <w:ind w:left="780"/>
        <w:jc w:val="both"/>
      </w:pPr>
      <w:r w:rsidRPr="0041190E">
        <w:t xml:space="preserve">        </w:t>
      </w:r>
      <w:r w:rsidR="00ED5EA0" w:rsidRPr="0041190E">
        <w:t>i samorządowe.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8)    Stowarzyszenie jest zwolnione z tytułu płacenia podatków, gdyż zysk        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        przeznaczony jest na cele statutowe.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</w:pPr>
      <w:r w:rsidRPr="0041190E">
        <w:t xml:space="preserve">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9)     Decyzją Naczelnika Pierwszego Urzędu Skarbowego w Rzeszowie z dnia       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        20.12.2005r. Stowarzyszenie zostało zwolnione ze składania </w:t>
      </w:r>
      <w:r w:rsidR="005E747C" w:rsidRPr="0041190E">
        <w:rPr>
          <w:b/>
        </w:rPr>
        <w:t xml:space="preserve">deklaracji 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1190E">
        <w:rPr>
          <w:b/>
        </w:rPr>
        <w:t xml:space="preserve">        podatkowych.</w:t>
      </w:r>
    </w:p>
    <w:p w:rsidR="00ED5EA0" w:rsidRPr="0041190E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</w:p>
    <w:p w:rsidR="00ED5EA0" w:rsidRPr="004D7B9F" w:rsidRDefault="00ED5EA0" w:rsidP="00ED5EA0">
      <w:pPr>
        <w:tabs>
          <w:tab w:val="left" w:pos="360"/>
          <w:tab w:val="left" w:pos="720"/>
          <w:tab w:val="left" w:pos="900"/>
        </w:tabs>
        <w:jc w:val="both"/>
        <w:rPr>
          <w:b/>
          <w:color w:val="FF0000"/>
        </w:rPr>
      </w:pPr>
      <w:r w:rsidRPr="0041190E">
        <w:rPr>
          <w:b/>
        </w:rPr>
        <w:t>10)   W okresie sprawozdawczym</w:t>
      </w:r>
      <w:r w:rsidR="00F8791F" w:rsidRPr="0041190E">
        <w:rPr>
          <w:b/>
        </w:rPr>
        <w:t xml:space="preserve"> w Stowarzyszeniu</w:t>
      </w:r>
      <w:r w:rsidRPr="0041190E">
        <w:rPr>
          <w:b/>
        </w:rPr>
        <w:t xml:space="preserve"> nie było przeprowadzanych</w:t>
      </w:r>
      <w:r w:rsidRPr="004D7B9F">
        <w:rPr>
          <w:b/>
          <w:color w:val="FF0000"/>
        </w:rPr>
        <w:t xml:space="preserve">                    </w:t>
      </w:r>
    </w:p>
    <w:p w:rsidR="002543EC" w:rsidRPr="00D875E7" w:rsidRDefault="00ED5EA0" w:rsidP="00D875E7">
      <w:pPr>
        <w:tabs>
          <w:tab w:val="left" w:pos="360"/>
          <w:tab w:val="left" w:pos="720"/>
          <w:tab w:val="left" w:pos="900"/>
        </w:tabs>
        <w:jc w:val="both"/>
        <w:rPr>
          <w:b/>
        </w:rPr>
      </w:pPr>
      <w:r w:rsidRPr="004D7B9F">
        <w:rPr>
          <w:b/>
          <w:color w:val="FF0000"/>
        </w:rPr>
        <w:t xml:space="preserve">        </w:t>
      </w:r>
      <w:r w:rsidRPr="0041190E">
        <w:rPr>
          <w:b/>
        </w:rPr>
        <w:t>kontroli.</w:t>
      </w:r>
    </w:p>
    <w:sectPr w:rsidR="002543EC" w:rsidRPr="00D875E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04" w:rsidRDefault="002F4404">
      <w:r>
        <w:separator/>
      </w:r>
    </w:p>
  </w:endnote>
  <w:endnote w:type="continuationSeparator" w:id="0">
    <w:p w:rsidR="002F4404" w:rsidRDefault="002F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8E" w:rsidRDefault="000C188E" w:rsidP="001757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88E" w:rsidRDefault="000C18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8E" w:rsidRDefault="000C188E" w:rsidP="001757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1AC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C188E" w:rsidRDefault="000C1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04" w:rsidRDefault="002F4404">
      <w:r>
        <w:separator/>
      </w:r>
    </w:p>
  </w:footnote>
  <w:footnote w:type="continuationSeparator" w:id="0">
    <w:p w:rsidR="002F4404" w:rsidRDefault="002F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8C6"/>
    <w:multiLevelType w:val="hybridMultilevel"/>
    <w:tmpl w:val="9D427CE4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5B1048"/>
    <w:multiLevelType w:val="hybridMultilevel"/>
    <w:tmpl w:val="793422C6"/>
    <w:lvl w:ilvl="0" w:tplc="54D6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53DA7"/>
    <w:multiLevelType w:val="hybridMultilevel"/>
    <w:tmpl w:val="D3C6FD08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8DE21E9"/>
    <w:multiLevelType w:val="multilevel"/>
    <w:tmpl w:val="9F445D3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>
    <w:nsid w:val="1E6406A8"/>
    <w:multiLevelType w:val="hybridMultilevel"/>
    <w:tmpl w:val="05BC5D7E"/>
    <w:lvl w:ilvl="0" w:tplc="54D602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01D3FF6"/>
    <w:multiLevelType w:val="hybridMultilevel"/>
    <w:tmpl w:val="22C67F60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0C964B4"/>
    <w:multiLevelType w:val="hybridMultilevel"/>
    <w:tmpl w:val="09902A28"/>
    <w:lvl w:ilvl="0" w:tplc="5056496C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>
    <w:nsid w:val="26AE13F0"/>
    <w:multiLevelType w:val="hybridMultilevel"/>
    <w:tmpl w:val="A3C2CD68"/>
    <w:lvl w:ilvl="0" w:tplc="579209A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68CE5E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9763BCB"/>
    <w:multiLevelType w:val="hybridMultilevel"/>
    <w:tmpl w:val="6EBE0EF4"/>
    <w:lvl w:ilvl="0" w:tplc="FF68CE5E">
      <w:start w:val="1"/>
      <w:numFmt w:val="bullet"/>
      <w:lvlText w:val="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C3D65"/>
    <w:multiLevelType w:val="hybridMultilevel"/>
    <w:tmpl w:val="788E56FC"/>
    <w:lvl w:ilvl="0" w:tplc="84F6415E">
      <w:start w:val="3"/>
      <w:numFmt w:val="lowerLetter"/>
      <w:lvlText w:val="%1)"/>
      <w:lvlJc w:val="left"/>
      <w:pPr>
        <w:tabs>
          <w:tab w:val="num" w:pos="1275"/>
        </w:tabs>
        <w:ind w:left="127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08A4D2C"/>
    <w:multiLevelType w:val="hybridMultilevel"/>
    <w:tmpl w:val="8BAA616C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4864516"/>
    <w:multiLevelType w:val="multilevel"/>
    <w:tmpl w:val="9F445D36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366157DB"/>
    <w:multiLevelType w:val="hybridMultilevel"/>
    <w:tmpl w:val="B5FE57F6"/>
    <w:lvl w:ilvl="0" w:tplc="E342D9C4">
      <w:start w:val="5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68CE5E">
      <w:start w:val="1"/>
      <w:numFmt w:val="bullet"/>
      <w:lvlText w:val="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A8C5F00"/>
    <w:multiLevelType w:val="hybridMultilevel"/>
    <w:tmpl w:val="9F445D36"/>
    <w:lvl w:ilvl="0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332091A"/>
    <w:multiLevelType w:val="multilevel"/>
    <w:tmpl w:val="B5FE57F6"/>
    <w:lvl w:ilvl="0">
      <w:start w:val="5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4660224B"/>
    <w:multiLevelType w:val="hybridMultilevel"/>
    <w:tmpl w:val="C47C7612"/>
    <w:lvl w:ilvl="0" w:tplc="F7A05910">
      <w:start w:val="1"/>
      <w:numFmt w:val="lowerLetter"/>
      <w:lvlText w:val="%1)"/>
      <w:lvlJc w:val="left"/>
      <w:pPr>
        <w:tabs>
          <w:tab w:val="num" w:pos="930"/>
        </w:tabs>
        <w:ind w:left="930" w:hanging="390"/>
      </w:pPr>
      <w:rPr>
        <w:rFonts w:ascii="Arial" w:eastAsia="Times New Roman" w:hAnsi="Arial" w:cs="Arial"/>
      </w:rPr>
    </w:lvl>
    <w:lvl w:ilvl="1" w:tplc="FF68CE5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D54588A"/>
    <w:multiLevelType w:val="multilevel"/>
    <w:tmpl w:val="C130C03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7">
    <w:nsid w:val="581449B9"/>
    <w:multiLevelType w:val="hybridMultilevel"/>
    <w:tmpl w:val="1D3CE896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2297CFA"/>
    <w:multiLevelType w:val="hybridMultilevel"/>
    <w:tmpl w:val="BA4C71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311C7B"/>
    <w:multiLevelType w:val="hybridMultilevel"/>
    <w:tmpl w:val="A9DAA278"/>
    <w:lvl w:ilvl="0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A290012"/>
    <w:multiLevelType w:val="hybridMultilevel"/>
    <w:tmpl w:val="C130C03E"/>
    <w:lvl w:ilvl="0" w:tplc="FF68CE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1">
    <w:nsid w:val="7448489E"/>
    <w:multiLevelType w:val="multilevel"/>
    <w:tmpl w:val="9F445D36"/>
    <w:lvl w:ilvl="0">
      <w:start w:val="1"/>
      <w:numFmt w:val="bullet"/>
      <w:lvlText w:val=""/>
      <w:lvlJc w:val="left"/>
      <w:pPr>
        <w:tabs>
          <w:tab w:val="num" w:pos="1542"/>
        </w:tabs>
        <w:ind w:left="154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613171F"/>
    <w:multiLevelType w:val="hybridMultilevel"/>
    <w:tmpl w:val="88860E9C"/>
    <w:lvl w:ilvl="0" w:tplc="54D602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88D12CE"/>
    <w:multiLevelType w:val="hybridMultilevel"/>
    <w:tmpl w:val="6E2C24FE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21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20"/>
  </w:num>
  <w:num w:numId="15">
    <w:abstractNumId w:val="14"/>
  </w:num>
  <w:num w:numId="16">
    <w:abstractNumId w:val="16"/>
  </w:num>
  <w:num w:numId="17">
    <w:abstractNumId w:val="9"/>
  </w:num>
  <w:num w:numId="18">
    <w:abstractNumId w:val="18"/>
  </w:num>
  <w:num w:numId="19">
    <w:abstractNumId w:val="4"/>
  </w:num>
  <w:num w:numId="20">
    <w:abstractNumId w:val="1"/>
  </w:num>
  <w:num w:numId="21">
    <w:abstractNumId w:val="22"/>
  </w:num>
  <w:num w:numId="22">
    <w:abstractNumId w:val="19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BC8"/>
    <w:rsid w:val="00014336"/>
    <w:rsid w:val="0005772D"/>
    <w:rsid w:val="00062D5C"/>
    <w:rsid w:val="00065792"/>
    <w:rsid w:val="00086065"/>
    <w:rsid w:val="00090442"/>
    <w:rsid w:val="0009752A"/>
    <w:rsid w:val="000B54F3"/>
    <w:rsid w:val="000C188E"/>
    <w:rsid w:val="000C7AEF"/>
    <w:rsid w:val="000D3B22"/>
    <w:rsid w:val="00124F0E"/>
    <w:rsid w:val="00133047"/>
    <w:rsid w:val="00136645"/>
    <w:rsid w:val="00147629"/>
    <w:rsid w:val="00170971"/>
    <w:rsid w:val="00174FED"/>
    <w:rsid w:val="001757FC"/>
    <w:rsid w:val="001B459D"/>
    <w:rsid w:val="001D1764"/>
    <w:rsid w:val="001F1AC4"/>
    <w:rsid w:val="00232B16"/>
    <w:rsid w:val="002543EC"/>
    <w:rsid w:val="00292692"/>
    <w:rsid w:val="002A3F3D"/>
    <w:rsid w:val="002B7E2A"/>
    <w:rsid w:val="002E5071"/>
    <w:rsid w:val="002E5641"/>
    <w:rsid w:val="002F4404"/>
    <w:rsid w:val="00311C0A"/>
    <w:rsid w:val="00326BA9"/>
    <w:rsid w:val="00331449"/>
    <w:rsid w:val="00345D37"/>
    <w:rsid w:val="00352E2E"/>
    <w:rsid w:val="003565D5"/>
    <w:rsid w:val="003A1F25"/>
    <w:rsid w:val="003D6FF5"/>
    <w:rsid w:val="0040190C"/>
    <w:rsid w:val="004063CB"/>
    <w:rsid w:val="0041190E"/>
    <w:rsid w:val="00413F62"/>
    <w:rsid w:val="00422F11"/>
    <w:rsid w:val="00430B2D"/>
    <w:rsid w:val="0043172C"/>
    <w:rsid w:val="00444F19"/>
    <w:rsid w:val="00482EBA"/>
    <w:rsid w:val="0049088C"/>
    <w:rsid w:val="004C1662"/>
    <w:rsid w:val="004D7B9F"/>
    <w:rsid w:val="004E6B9E"/>
    <w:rsid w:val="00505B9B"/>
    <w:rsid w:val="0051457E"/>
    <w:rsid w:val="0053134A"/>
    <w:rsid w:val="0053153E"/>
    <w:rsid w:val="00553293"/>
    <w:rsid w:val="00593510"/>
    <w:rsid w:val="005B4C44"/>
    <w:rsid w:val="005E26AE"/>
    <w:rsid w:val="005E747C"/>
    <w:rsid w:val="006020E7"/>
    <w:rsid w:val="006023F5"/>
    <w:rsid w:val="00635364"/>
    <w:rsid w:val="00645DEE"/>
    <w:rsid w:val="00685596"/>
    <w:rsid w:val="006C202E"/>
    <w:rsid w:val="006D2549"/>
    <w:rsid w:val="006D60B1"/>
    <w:rsid w:val="006E008B"/>
    <w:rsid w:val="006F20B1"/>
    <w:rsid w:val="00703EDD"/>
    <w:rsid w:val="00737825"/>
    <w:rsid w:val="007463D5"/>
    <w:rsid w:val="00746588"/>
    <w:rsid w:val="00762D40"/>
    <w:rsid w:val="00763F21"/>
    <w:rsid w:val="007675C3"/>
    <w:rsid w:val="00774E93"/>
    <w:rsid w:val="007A6B8F"/>
    <w:rsid w:val="007A709E"/>
    <w:rsid w:val="007D5498"/>
    <w:rsid w:val="008028FE"/>
    <w:rsid w:val="00835173"/>
    <w:rsid w:val="00841FAC"/>
    <w:rsid w:val="0086115B"/>
    <w:rsid w:val="008A11D7"/>
    <w:rsid w:val="008A73AD"/>
    <w:rsid w:val="009266D5"/>
    <w:rsid w:val="0093086D"/>
    <w:rsid w:val="00935782"/>
    <w:rsid w:val="0094385A"/>
    <w:rsid w:val="00960517"/>
    <w:rsid w:val="00973E2F"/>
    <w:rsid w:val="009935C7"/>
    <w:rsid w:val="009A6AD6"/>
    <w:rsid w:val="009B7136"/>
    <w:rsid w:val="009F1386"/>
    <w:rsid w:val="009F1E42"/>
    <w:rsid w:val="00A11153"/>
    <w:rsid w:val="00A12659"/>
    <w:rsid w:val="00A13A49"/>
    <w:rsid w:val="00A46CF9"/>
    <w:rsid w:val="00A6457D"/>
    <w:rsid w:val="00A70098"/>
    <w:rsid w:val="00A76048"/>
    <w:rsid w:val="00B01009"/>
    <w:rsid w:val="00B32E31"/>
    <w:rsid w:val="00B91E18"/>
    <w:rsid w:val="00B94D37"/>
    <w:rsid w:val="00BB7E7E"/>
    <w:rsid w:val="00BE0E4D"/>
    <w:rsid w:val="00BE2BC8"/>
    <w:rsid w:val="00BF77D7"/>
    <w:rsid w:val="00C21AE4"/>
    <w:rsid w:val="00C45180"/>
    <w:rsid w:val="00C54A24"/>
    <w:rsid w:val="00C62635"/>
    <w:rsid w:val="00C93001"/>
    <w:rsid w:val="00C94815"/>
    <w:rsid w:val="00CB5B09"/>
    <w:rsid w:val="00CD75B1"/>
    <w:rsid w:val="00D0185D"/>
    <w:rsid w:val="00D01EBF"/>
    <w:rsid w:val="00D10B8B"/>
    <w:rsid w:val="00D153C6"/>
    <w:rsid w:val="00D2043C"/>
    <w:rsid w:val="00D25330"/>
    <w:rsid w:val="00D530EC"/>
    <w:rsid w:val="00D745E4"/>
    <w:rsid w:val="00D81419"/>
    <w:rsid w:val="00D875E7"/>
    <w:rsid w:val="00D9380F"/>
    <w:rsid w:val="00DE5152"/>
    <w:rsid w:val="00E00CBE"/>
    <w:rsid w:val="00E664AE"/>
    <w:rsid w:val="00EA63DC"/>
    <w:rsid w:val="00EB7CD1"/>
    <w:rsid w:val="00ED5EA0"/>
    <w:rsid w:val="00EF6E56"/>
    <w:rsid w:val="00F8791F"/>
    <w:rsid w:val="00F954B5"/>
    <w:rsid w:val="00FA0240"/>
    <w:rsid w:val="00FA39A5"/>
    <w:rsid w:val="00FA7BAE"/>
    <w:rsid w:val="00FD14C3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E18"/>
    <w:rPr>
      <w:sz w:val="24"/>
      <w:szCs w:val="24"/>
    </w:rPr>
  </w:style>
  <w:style w:type="paragraph" w:styleId="Nagwek1">
    <w:name w:val="heading 1"/>
    <w:basedOn w:val="Normalny"/>
    <w:qFormat/>
    <w:rsid w:val="00482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05B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</vt:lpstr>
    </vt:vector>
  </TitlesOfParts>
  <Company>xxx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creator>xxx</dc:creator>
  <cp:lastModifiedBy>Admin</cp:lastModifiedBy>
  <cp:revision>2</cp:revision>
  <cp:lastPrinted>2013-05-12T17:30:00Z</cp:lastPrinted>
  <dcterms:created xsi:type="dcterms:W3CDTF">2016-11-14T15:29:00Z</dcterms:created>
  <dcterms:modified xsi:type="dcterms:W3CDTF">2016-11-14T15:29:00Z</dcterms:modified>
</cp:coreProperties>
</file>